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54" w:rsidRDefault="00013554" w:rsidP="00013554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239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554" w:rsidRDefault="00013554" w:rsidP="00013554">
      <w:pPr>
        <w:jc w:val="center"/>
        <w:rPr>
          <w:color w:val="000000"/>
        </w:rPr>
      </w:pPr>
    </w:p>
    <w:p w:rsidR="00013554" w:rsidRDefault="00013554" w:rsidP="00013554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013554" w:rsidRDefault="00013554" w:rsidP="00013554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013554" w:rsidRDefault="006B4EA5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12.12.2018</w:t>
      </w:r>
      <w:r w:rsidR="00013554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33</w:t>
      </w:r>
      <w:r w:rsidR="00013554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назначении контрактного управляющего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>В соответствии с частью 2 статьи 38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нужд»:</w:t>
      </w:r>
    </w:p>
    <w:p w:rsidR="00013554" w:rsidRDefault="00013554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Назначить с 1 января </w:t>
      </w:r>
      <w:r w:rsidR="009F19CB">
        <w:rPr>
          <w:color w:val="333333"/>
          <w:sz w:val="28"/>
          <w:szCs w:val="28"/>
        </w:rPr>
        <w:t>20</w:t>
      </w:r>
      <w:r w:rsidR="006B4EA5">
        <w:rPr>
          <w:color w:val="333333"/>
          <w:sz w:val="28"/>
          <w:szCs w:val="28"/>
        </w:rPr>
        <w:t>19</w:t>
      </w:r>
      <w:r>
        <w:rPr>
          <w:color w:val="333333"/>
          <w:sz w:val="28"/>
          <w:szCs w:val="28"/>
        </w:rPr>
        <w:t xml:space="preserve"> года Петровичева Владимира Ивановича контрактным управляющим, ответственным за осуществление закупок для нужд администрации Кочетновского муниципального образования, включая исполнение каждого контракта.</w:t>
      </w:r>
    </w:p>
    <w:p w:rsidR="006B4EA5" w:rsidRDefault="006B4EA5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Распоряжение № 32 «О назначении контрактного управляющего» от 29.12.2017 г. признать утратившим силу.</w:t>
      </w:r>
    </w:p>
    <w:p w:rsidR="00013554" w:rsidRDefault="00013554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Контроль за исполнением настоящего распоряжения оставляю за собой.</w:t>
      </w: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 муниципального образования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Саратовской области                                                     </w:t>
      </w:r>
      <w:r w:rsidR="006B4EA5">
        <w:rPr>
          <w:b/>
          <w:color w:val="333333"/>
          <w:sz w:val="28"/>
          <w:szCs w:val="28"/>
        </w:rPr>
        <w:t xml:space="preserve">      </w:t>
      </w:r>
      <w:bookmarkStart w:id="0" w:name="_GoBack"/>
      <w:bookmarkEnd w:id="0"/>
      <w:r>
        <w:rPr>
          <w:b/>
          <w:color w:val="333333"/>
          <w:sz w:val="28"/>
          <w:szCs w:val="28"/>
        </w:rPr>
        <w:t xml:space="preserve">    В.И. Петровичев</w:t>
      </w:r>
    </w:p>
    <w:p w:rsidR="00013554" w:rsidRDefault="00013554" w:rsidP="00013554"/>
    <w:sectPr w:rsidR="00013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6C"/>
    <w:rsid w:val="00013554"/>
    <w:rsid w:val="00452EDF"/>
    <w:rsid w:val="006B4EA5"/>
    <w:rsid w:val="00774E23"/>
    <w:rsid w:val="00784F11"/>
    <w:rsid w:val="008A3842"/>
    <w:rsid w:val="008B6F15"/>
    <w:rsid w:val="009F19CB"/>
    <w:rsid w:val="00E40C24"/>
    <w:rsid w:val="00E7306C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9408"/>
  <w15:docId w15:val="{EF375FAF-4EDD-4C10-AC1E-827586AC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5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</cp:revision>
  <cp:lastPrinted>2018-12-10T07:47:00Z</cp:lastPrinted>
  <dcterms:created xsi:type="dcterms:W3CDTF">2013-12-26T04:18:00Z</dcterms:created>
  <dcterms:modified xsi:type="dcterms:W3CDTF">2018-12-10T07:49:00Z</dcterms:modified>
</cp:coreProperties>
</file>